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9" w:rsidRDefault="00E471E9" w:rsidP="00E471E9">
      <w:pPr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  <w:t>Kausalsätze:   weil / deshalb</w:t>
      </w:r>
    </w:p>
    <w:p w:rsidR="00E471E9" w:rsidRDefault="00E471E9" w:rsidP="00E471E9">
      <w:pPr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</w:pPr>
    </w:p>
    <w:p w:rsidR="00E458C9" w:rsidRDefault="00E458C9" w:rsidP="00E458C9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Verwinden Sie die Sätze mit der Konjunktion WEIL.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215E1A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Martina geht ins Reisebüro. Sie will eine Reise buchen.</w:t>
      </w:r>
    </w:p>
    <w:p w:rsidR="00E15D56" w:rsidRPr="002A5C38" w:rsidRDefault="00E471E9" w:rsidP="002A5C38">
      <w:pPr>
        <w:ind w:firstLine="708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Mart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>ina geht ins Reisebüro, weil sie eine Reise buchen will.</w:t>
      </w: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Die Menschen sonnen sich. Das Wetter ist prima.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15D56" w:rsidRPr="002A5C38" w:rsidRDefault="00E471E9" w:rsidP="002A5C38">
      <w:pPr>
        <w:pStyle w:val="Prrafodelista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 Die Menschen sonnen sich,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das Wetter prima ist.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Hugo kommt später. Er hat verschlafen.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2A5C38" w:rsidRDefault="00E471E9" w:rsidP="002A5C38">
      <w:pPr>
        <w:pStyle w:val="Prrafodelista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Hugo kommt später,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er verschlafen hat.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Tomoko bleibt in Deutschland. Ihre Eltern wollen sie besuchen.</w:t>
      </w:r>
    </w:p>
    <w:p w:rsidR="00E458C9" w:rsidRPr="002A5C38" w:rsidRDefault="00E471E9" w:rsidP="002A5C38">
      <w:pPr>
        <w:ind w:firstLine="708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Tomoko bleibt in Deutschland,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ihre Eltern sie besuchen wollen.</w:t>
      </w: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Frau Müller bekommt viel Kindergeld. Sie hat sechs Kinder.</w:t>
      </w:r>
    </w:p>
    <w:p w:rsidR="00E458C9" w:rsidRPr="002A5C38" w:rsidRDefault="00E471E9" w:rsidP="002A5C38">
      <w:pPr>
        <w:ind w:firstLine="708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Frau Müller bekommt viel Kindergeld,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sie sechs Kinder hat.</w:t>
      </w: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Wir laufen schnell nach Hause. Es regnet.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2A5C38" w:rsidRDefault="00E471E9" w:rsidP="002A5C38">
      <w:pPr>
        <w:pStyle w:val="Prrafodelista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Wir laufen schnell nach Hause,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es regnet.</w:t>
      </w: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Ich mache nichts. Ich habe keine Lust.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2A5C38" w:rsidRDefault="00E471E9" w:rsidP="00E471E9">
      <w:pPr>
        <w:pStyle w:val="Prrafodelista"/>
        <w:rPr>
          <w:rFonts w:ascii="Comic Sans MS" w:hAnsi="Comic Sans MS" w:cs="Arial"/>
          <w:color w:val="FF0000"/>
          <w:sz w:val="24"/>
          <w:szCs w:val="24"/>
        </w:rPr>
      </w:pPr>
      <w:r w:rsidRPr="002A5C38">
        <w:rPr>
          <w:rFonts w:ascii="Comic Sans MS" w:hAnsi="Comic Sans MS" w:cs="Arial"/>
          <w:color w:val="FF0000"/>
          <w:sz w:val="24"/>
          <w:szCs w:val="24"/>
        </w:rPr>
        <w:t>Ich mache nichts, weil</w:t>
      </w:r>
      <w:r w:rsidR="002A5C38" w:rsidRPr="002A5C38">
        <w:rPr>
          <w:rFonts w:ascii="Comic Sans MS" w:hAnsi="Comic Sans MS" w:cs="Arial"/>
          <w:color w:val="FF0000"/>
          <w:sz w:val="24"/>
          <w:szCs w:val="24"/>
        </w:rPr>
        <w:t xml:space="preserve"> ich keine Lust habe.</w:t>
      </w: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2A5C38" w:rsidRDefault="002A5C38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lastRenderedPageBreak/>
        <w:t>Verwinden Sie die Sätze mit dem Adverb DESHALB.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Martina geht ins Reisebüro. Sie will eine Reise buchen.</w:t>
      </w:r>
    </w:p>
    <w:p w:rsidR="00E458C9" w:rsidRPr="002A5C38" w:rsidRDefault="002A5C38" w:rsidP="00E458C9">
      <w:pP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</w:pP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Martina will eine Reise buchen. Deshalb geht sie ins Reisebüro.</w:t>
      </w: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Die Menschen sonnen sich. Das Wetter ist prima.</w:t>
      </w:r>
    </w:p>
    <w:p w:rsidR="00E458C9" w:rsidRPr="002A5C38" w:rsidRDefault="002A5C38" w:rsidP="00E458C9">
      <w:pP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</w:pP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Das Wetter ist prima.</w:t>
      </w:r>
      <w: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D</w:t>
      </w:r>
      <w: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eshalb sonnen sich die Menschen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. </w:t>
      </w: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Hugo kommt später. Er hat verschlafen.</w:t>
      </w:r>
    </w:p>
    <w:p w:rsidR="00E458C9" w:rsidRPr="002A5C38" w:rsidRDefault="002A5C38" w:rsidP="00E458C9">
      <w:pP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</w:pPr>
      <w: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Hugo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hat verschlafen.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</w:t>
      </w:r>
      <w: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Deshalb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kommt </w:t>
      </w:r>
      <w: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er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später.</w:t>
      </w: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Tomoko bleibt in Deutschland. Ihre Eltern wollen sie besuchen.</w:t>
      </w:r>
    </w:p>
    <w:p w:rsidR="00E458C9" w:rsidRPr="002A5C38" w:rsidRDefault="002A5C38" w:rsidP="00E458C9">
      <w:pP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</w:pP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Tomokos Eltern wollen sie besuchen. Deshalb bleibt sie in Deutschland.</w:t>
      </w: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Frau Müller bekommt viel Kindergeld. Sie hat sechs Kinder.</w:t>
      </w:r>
    </w:p>
    <w:p w:rsidR="00E458C9" w:rsidRPr="002A5C38" w:rsidRDefault="002A5C38" w:rsidP="00E458C9">
      <w:pPr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</w:pP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Frau Müller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hat sechs Kinder.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Deshalb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bekommt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sie v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iel Kindergeld.</w:t>
      </w: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58C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Wir laufen schnell nach Hause. Es regnet.</w:t>
      </w:r>
    </w:p>
    <w:p w:rsidR="002A5C38" w:rsidRPr="002A5C38" w:rsidRDefault="002A5C38" w:rsidP="002A5C38">
      <w:pPr>
        <w:rPr>
          <w:rFonts w:ascii="Comic Sans MS" w:hAnsi="Comic Sans MS"/>
          <w:color w:val="FF0000"/>
          <w:sz w:val="24"/>
          <w:szCs w:val="24"/>
        </w:rPr>
      </w:pP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Es regnet.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Deshalb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laufen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wir 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schnell nach Hause.</w:t>
      </w:r>
    </w:p>
    <w:p w:rsidR="00E458C9" w:rsidRPr="00E458C9" w:rsidRDefault="00E458C9" w:rsidP="00E458C9">
      <w:pPr>
        <w:rPr>
          <w:rFonts w:ascii="Comic Sans MS" w:hAnsi="Comic Sans MS"/>
          <w:sz w:val="24"/>
          <w:szCs w:val="24"/>
        </w:rPr>
      </w:pPr>
    </w:p>
    <w:p w:rsidR="00E471E9" w:rsidRP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Ich mache nichts. Ich habe keine Lust.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2A5C38" w:rsidRDefault="002A5C38" w:rsidP="00E471E9">
      <w:pPr>
        <w:pStyle w:val="Prrafodelista"/>
        <w:rPr>
          <w:rFonts w:ascii="Comic Sans MS" w:hAnsi="Comic Sans MS"/>
          <w:color w:val="FF0000"/>
          <w:sz w:val="24"/>
          <w:szCs w:val="24"/>
        </w:rPr>
      </w:pPr>
      <w:bookmarkStart w:id="0" w:name="_GoBack"/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>Ich habe keine Lust.</w:t>
      </w:r>
      <w:r w:rsidRPr="002A5C38">
        <w:rPr>
          <w:rFonts w:ascii="Comic Sans MS" w:hAnsi="Comic Sans MS" w:cs="Arial"/>
          <w:bCs/>
          <w:color w:val="FF0000"/>
          <w:sz w:val="24"/>
          <w:szCs w:val="24"/>
          <w:shd w:val="clear" w:color="auto" w:fill="FFEFD5"/>
        </w:rPr>
        <w:t xml:space="preserve"> Deshalb mache ich nichts.</w:t>
      </w:r>
      <w:bookmarkEnd w:id="0"/>
    </w:p>
    <w:sectPr w:rsidR="00E471E9" w:rsidRPr="002A5C38" w:rsidSect="00E15D56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807"/>
    <w:multiLevelType w:val="hybridMultilevel"/>
    <w:tmpl w:val="60E81A1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2448"/>
    <w:multiLevelType w:val="hybridMultilevel"/>
    <w:tmpl w:val="F3DE44B2"/>
    <w:lvl w:ilvl="0" w:tplc="02E0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253CC"/>
    <w:multiLevelType w:val="hybridMultilevel"/>
    <w:tmpl w:val="30C685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9"/>
    <w:rsid w:val="00215E1A"/>
    <w:rsid w:val="002A5C38"/>
    <w:rsid w:val="00E15D56"/>
    <w:rsid w:val="00E458C9"/>
    <w:rsid w:val="00E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2022-02-14T15:57:00Z</cp:lastPrinted>
  <dcterms:created xsi:type="dcterms:W3CDTF">2022-02-16T14:13:00Z</dcterms:created>
  <dcterms:modified xsi:type="dcterms:W3CDTF">2022-02-16T14:13:00Z</dcterms:modified>
</cp:coreProperties>
</file>