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media/image1.png" ContentType="image/png"/>
  <Override PartName="/word/media/image2.jpeg" ContentType="image/jpeg"/>
  <Override PartName="/word/media/image4.png" ContentType="image/png"/>
  <Override PartName="/word/media/image3.png" ContentType="image/png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spacing w:lineRule="auto" w:line="240" w:before="120" w:after="120"/>
        <w:jc w:val="center"/>
        <w:rPr/>
      </w:pPr>
      <w:r>
        <w:rPr/>
        <w:drawing>
          <wp:anchor behindDoc="0" distT="0" distB="0" distL="114300" distR="114300" simplePos="0" locked="0" layoutInCell="0" allowOverlap="1" relativeHeight="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2268855"/>
            <wp:effectExtent l="0" t="0" r="0" b="0"/>
            <wp:wrapTopAndBottom/>
            <wp:docPr id="1" name="image3.png" descr="16834b609-2070-458c-8dd2-03ba14b5dc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png" descr="16834b609-2070-458c-8dd2-03ba14b5dc79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1"/>
        <w:tblW w:w="8445" w:type="dxa"/>
        <w:jc w:val="left"/>
        <w:tblInd w:w="-11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3944"/>
        <w:gridCol w:w="4500"/>
      </w:tblGrid>
      <w:tr>
        <w:trPr/>
        <w:tc>
          <w:tcPr>
            <w:tcW w:w="3944" w:type="dxa"/>
            <w:tcBorders/>
          </w:tcPr>
          <w:p>
            <w:pPr>
              <w:pStyle w:val="normal1"/>
              <w:spacing w:lineRule="auto" w:line="240" w:before="0" w:after="120"/>
              <w:ind w:hanging="0" w:left="0"/>
              <w:rPr>
                <w:rFonts w:ascii="Liberation Sans" w:hAnsi="Liberation Sans"/>
                <w:sz w:val="52"/>
                <w:szCs w:val="52"/>
              </w:rPr>
            </w:pPr>
            <w:r>
              <w:rPr>
                <w:rFonts w:eastAsia="Ole" w:cs="Ole" w:ascii="Liberation Sans" w:hAnsi="Liberation Sans"/>
                <w:color w:val="ED8762"/>
                <w:sz w:val="52"/>
                <w:szCs w:val="52"/>
              </w:rPr>
              <w:t>Farmacèutic/ca</w:t>
            </w:r>
          </w:p>
        </w:tc>
        <w:tc>
          <w:tcPr>
            <w:tcW w:w="4500" w:type="dxa"/>
            <w:tcBorders/>
          </w:tcPr>
          <w:p>
            <w:pPr>
              <w:pStyle w:val="normal1"/>
              <w:spacing w:lineRule="auto" w:line="240" w:before="120" w:after="120"/>
              <w:ind w:hanging="0" w:left="0"/>
              <w:rPr/>
            </w:pPr>
            <w:r>
              <w:rPr/>
            </w:r>
          </w:p>
        </w:tc>
      </w:tr>
      <w:tr>
        <w:trPr/>
        <w:tc>
          <w:tcPr>
            <w:tcW w:w="3944" w:type="dxa"/>
            <w:tcBorders/>
          </w:tcPr>
          <w:p>
            <w:pPr>
              <w:pStyle w:val="normal1"/>
              <w:spacing w:lineRule="auto" w:line="240" w:before="0" w:after="120"/>
              <w:ind w:hanging="0" w:left="0"/>
              <w:rPr>
                <w:rFonts w:ascii="Liberation Sans" w:hAnsi="Liberation Sans"/>
              </w:rPr>
            </w:pPr>
            <w:r>
              <w:rPr>
                <w:rFonts w:eastAsia="Ole" w:cs="Ole" w:ascii="Liberation Sans" w:hAnsi="Liberation Sans"/>
                <w:color w:val="ED8762"/>
                <w:sz w:val="60"/>
                <w:szCs w:val="60"/>
              </w:rPr>
              <w:t>Nom de la medicina</w:t>
            </w:r>
          </w:p>
        </w:tc>
        <w:tc>
          <w:tcPr>
            <w:tcW w:w="4500" w:type="dxa"/>
            <w:tcBorders/>
          </w:tcPr>
          <w:p>
            <w:pPr>
              <w:pStyle w:val="normal1"/>
              <w:spacing w:lineRule="auto" w:line="240" w:before="120" w:after="120"/>
              <w:ind w:hanging="0" w:left="0"/>
              <w:rPr/>
            </w:pPr>
            <w:r>
              <w:rPr/>
            </w:r>
          </w:p>
        </w:tc>
      </w:tr>
      <w:tr>
        <w:trPr/>
        <w:tc>
          <w:tcPr>
            <w:tcW w:w="3944" w:type="dxa"/>
            <w:tcBorders>
              <w:bottom w:val="single" w:sz="6" w:space="0" w:color="D9D9D9"/>
            </w:tcBorders>
            <w:shd w:fill="ED8762" w:val="clear"/>
            <w:tcMar>
              <w:top w:w="120" w:type="dxa"/>
              <w:bottom w:w="120" w:type="dxa"/>
            </w:tcMar>
          </w:tcPr>
          <w:p>
            <w:pPr>
              <w:pStyle w:val="normal1"/>
              <w:spacing w:lineRule="auto" w:line="336" w:before="0" w:after="120"/>
              <w:ind w:hanging="0" w:left="0"/>
              <w:rPr>
                <w:rFonts w:ascii="Liberation Sans" w:hAnsi="Liberation Sans"/>
              </w:rPr>
            </w:pPr>
            <w:r>
              <w:rPr>
                <w:rFonts w:eastAsia="Homemade Apple" w:cs="Homemade Apple" w:ascii="Liberation Sans" w:hAnsi="Liberation Sans"/>
                <w:b/>
                <w:bCs/>
                <w:color w:val="000000"/>
                <w:sz w:val="28"/>
                <w:szCs w:val="28"/>
              </w:rPr>
              <w:t>Categoria farmacològica</w:t>
            </w:r>
          </w:p>
        </w:tc>
        <w:tc>
          <w:tcPr>
            <w:tcW w:w="4500" w:type="dxa"/>
            <w:tcBorders>
              <w:bottom w:val="single" w:sz="6" w:space="0" w:color="D9D9D9"/>
            </w:tcBorders>
            <w:tcMar>
              <w:top w:w="120" w:type="dxa"/>
              <w:bottom w:w="120" w:type="dxa"/>
            </w:tcMar>
          </w:tcPr>
          <w:p>
            <w:pPr>
              <w:pStyle w:val="normal1"/>
              <w:spacing w:lineRule="auto" w:line="336" w:before="120" w:after="120"/>
              <w:ind w:hanging="0" w:left="0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</w:tr>
      <w:tr>
        <w:trPr/>
        <w:tc>
          <w:tcPr>
            <w:tcW w:w="3944" w:type="dxa"/>
            <w:tcBorders>
              <w:top w:val="single" w:sz="6" w:space="0" w:color="D9D9D9"/>
              <w:bottom w:val="single" w:sz="6" w:space="0" w:color="D9D9D9"/>
            </w:tcBorders>
            <w:shd w:fill="ED8762" w:val="clear"/>
            <w:tcMar>
              <w:top w:w="120" w:type="dxa"/>
              <w:bottom w:w="120" w:type="dxa"/>
            </w:tcMar>
          </w:tcPr>
          <w:p>
            <w:pPr>
              <w:pStyle w:val="normal1"/>
              <w:spacing w:lineRule="auto" w:line="336" w:before="0" w:after="120"/>
              <w:ind w:hanging="0" w:left="0"/>
              <w:rPr>
                <w:rFonts w:ascii="Liberation Sans" w:hAnsi="Liberation Sans"/>
              </w:rPr>
            </w:pPr>
            <w:r>
              <w:rPr>
                <w:rFonts w:eastAsia="Homemade Apple" w:cs="Homemade Apple" w:ascii="Liberation Sans" w:hAnsi="Liberation Sans"/>
                <w:b/>
                <w:bCs/>
                <w:color w:val="000000"/>
                <w:sz w:val="28"/>
                <w:szCs w:val="28"/>
              </w:rPr>
              <w:t>Indicacions terapèutiques</w:t>
            </w:r>
          </w:p>
        </w:tc>
        <w:tc>
          <w:tcPr>
            <w:tcW w:w="4500" w:type="dxa"/>
            <w:tcBorders>
              <w:top w:val="single" w:sz="6" w:space="0" w:color="D9D9D9"/>
              <w:bottom w:val="single" w:sz="6" w:space="0" w:color="D9D9D9"/>
            </w:tcBorders>
            <w:tcMar>
              <w:top w:w="120" w:type="dxa"/>
              <w:bottom w:w="120" w:type="dxa"/>
            </w:tcMar>
          </w:tcPr>
          <w:p>
            <w:pPr>
              <w:pStyle w:val="normal1"/>
              <w:spacing w:lineRule="auto" w:line="336" w:before="120" w:after="120"/>
              <w:ind w:hanging="0" w:left="0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</w:tr>
      <w:tr>
        <w:trPr/>
        <w:tc>
          <w:tcPr>
            <w:tcW w:w="3944" w:type="dxa"/>
            <w:tcBorders>
              <w:top w:val="single" w:sz="6" w:space="0" w:color="D9D9D9"/>
              <w:bottom w:val="single" w:sz="6" w:space="0" w:color="D9D9D9"/>
            </w:tcBorders>
            <w:shd w:fill="ED8762" w:val="clear"/>
            <w:tcMar>
              <w:top w:w="120" w:type="dxa"/>
              <w:bottom w:w="120" w:type="dxa"/>
            </w:tcMar>
          </w:tcPr>
          <w:p>
            <w:pPr>
              <w:pStyle w:val="normal1"/>
              <w:spacing w:lineRule="auto" w:line="336" w:before="0" w:after="120"/>
              <w:ind w:hanging="0" w:left="0"/>
              <w:rPr>
                <w:rFonts w:ascii="Liberation Sans" w:hAnsi="Liberation Sans"/>
              </w:rPr>
            </w:pPr>
            <w:r>
              <w:rPr>
                <w:rFonts w:eastAsia="Homemade Apple" w:cs="Homemade Apple" w:ascii="Liberation Sans" w:hAnsi="Liberation Sans"/>
                <w:b/>
                <w:bCs/>
                <w:color w:val="000000"/>
                <w:sz w:val="28"/>
                <w:szCs w:val="28"/>
              </w:rPr>
              <w:t>Dosificació i subministrament</w:t>
            </w:r>
          </w:p>
        </w:tc>
        <w:tc>
          <w:tcPr>
            <w:tcW w:w="4500" w:type="dxa"/>
            <w:tcBorders>
              <w:top w:val="single" w:sz="6" w:space="0" w:color="D9D9D9"/>
              <w:bottom w:val="single" w:sz="6" w:space="0" w:color="D9D9D9"/>
            </w:tcBorders>
            <w:tcMar>
              <w:top w:w="120" w:type="dxa"/>
              <w:bottom w:w="120" w:type="dxa"/>
            </w:tcMar>
          </w:tcPr>
          <w:p>
            <w:pPr>
              <w:pStyle w:val="normal1"/>
              <w:spacing w:lineRule="auto" w:line="336" w:before="120" w:after="120"/>
              <w:ind w:hanging="0" w:left="0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</w:tr>
      <w:tr>
        <w:trPr/>
        <w:tc>
          <w:tcPr>
            <w:tcW w:w="3944" w:type="dxa"/>
            <w:tcBorders>
              <w:top w:val="single" w:sz="6" w:space="0" w:color="D9D9D9"/>
              <w:bottom w:val="single" w:sz="6" w:space="0" w:color="D9D9D9"/>
            </w:tcBorders>
            <w:shd w:fill="ED8762" w:val="clear"/>
            <w:tcMar>
              <w:top w:w="120" w:type="dxa"/>
              <w:bottom w:w="120" w:type="dxa"/>
            </w:tcMar>
          </w:tcPr>
          <w:p>
            <w:pPr>
              <w:pStyle w:val="normal1"/>
              <w:spacing w:lineRule="auto" w:line="336" w:before="0" w:after="120"/>
              <w:ind w:hanging="0" w:left="0"/>
              <w:rPr>
                <w:rFonts w:ascii="Liberation Sans" w:hAnsi="Liberation Sans"/>
              </w:rPr>
            </w:pPr>
            <w:r>
              <w:rPr>
                <w:rFonts w:eastAsia="Homemade Apple" w:cs="Homemade Apple" w:ascii="Liberation Sans" w:hAnsi="Liberation Sans"/>
                <w:b/>
                <w:bCs/>
                <w:sz w:val="28"/>
                <w:szCs w:val="28"/>
              </w:rPr>
              <w:t>Efectes secundaris</w:t>
            </w:r>
          </w:p>
        </w:tc>
        <w:tc>
          <w:tcPr>
            <w:tcW w:w="4500" w:type="dxa"/>
            <w:tcBorders>
              <w:top w:val="single" w:sz="6" w:space="0" w:color="D9D9D9"/>
              <w:bottom w:val="single" w:sz="6" w:space="0" w:color="D9D9D9"/>
            </w:tcBorders>
            <w:tcMar>
              <w:top w:w="120" w:type="dxa"/>
              <w:bottom w:w="120" w:type="dxa"/>
            </w:tcMar>
          </w:tcPr>
          <w:p>
            <w:pPr>
              <w:pStyle w:val="normal1"/>
              <w:spacing w:lineRule="auto" w:line="336" w:before="120" w:after="120"/>
              <w:ind w:hanging="0" w:left="0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</w:tr>
      <w:tr>
        <w:trPr/>
        <w:tc>
          <w:tcPr>
            <w:tcW w:w="3944" w:type="dxa"/>
            <w:tcBorders>
              <w:top w:val="single" w:sz="6" w:space="0" w:color="D9D9D9"/>
              <w:bottom w:val="single" w:sz="6" w:space="0" w:color="D9D9D9"/>
            </w:tcBorders>
            <w:shd w:fill="ED8762" w:val="clear"/>
            <w:tcMar>
              <w:top w:w="120" w:type="dxa"/>
              <w:bottom w:w="120" w:type="dxa"/>
            </w:tcMar>
          </w:tcPr>
          <w:p>
            <w:pPr>
              <w:pStyle w:val="normal1"/>
              <w:spacing w:lineRule="auto" w:line="336" w:before="0" w:after="120"/>
              <w:ind w:hanging="0" w:left="0"/>
              <w:rPr>
                <w:rFonts w:ascii="Liberation Sans" w:hAnsi="Liberation Sans"/>
              </w:rPr>
            </w:pPr>
            <w:r>
              <w:rPr>
                <w:rFonts w:eastAsia="Homemade Apple" w:cs="Homemade Apple" w:ascii="Liberation Sans" w:hAnsi="Liberation Sans"/>
                <w:b/>
                <w:bCs/>
                <w:color w:val="000000"/>
                <w:sz w:val="24"/>
                <w:szCs w:val="24"/>
              </w:rPr>
              <w:t>Interaccions</w:t>
            </w:r>
          </w:p>
        </w:tc>
        <w:tc>
          <w:tcPr>
            <w:tcW w:w="4500" w:type="dxa"/>
            <w:tcBorders>
              <w:top w:val="single" w:sz="6" w:space="0" w:color="D9D9D9"/>
              <w:bottom w:val="single" w:sz="6" w:space="0" w:color="D9D9D9"/>
            </w:tcBorders>
            <w:tcMar>
              <w:top w:w="120" w:type="dxa"/>
              <w:bottom w:w="120" w:type="dxa"/>
            </w:tcMar>
          </w:tcPr>
          <w:p>
            <w:pPr>
              <w:pStyle w:val="normal1"/>
              <w:spacing w:lineRule="auto" w:line="336" w:before="120" w:after="120"/>
              <w:ind w:hanging="0" w:left="0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</w:tr>
      <w:tr>
        <w:trPr/>
        <w:tc>
          <w:tcPr>
            <w:tcW w:w="3944" w:type="dxa"/>
            <w:tcBorders>
              <w:top w:val="single" w:sz="6" w:space="0" w:color="D9D9D9"/>
              <w:bottom w:val="single" w:sz="6" w:space="0" w:color="D9D9D9"/>
            </w:tcBorders>
            <w:tcMar>
              <w:top w:w="120" w:type="dxa"/>
              <w:bottom w:w="120" w:type="dxa"/>
            </w:tcMar>
          </w:tcPr>
          <w:p>
            <w:pPr>
              <w:pStyle w:val="normal1"/>
              <w:spacing w:lineRule="auto" w:line="240" w:before="120" w:after="120"/>
              <w:jc w:val="center"/>
              <w:rPr/>
            </w:pPr>
            <w:r>
              <w:rPr/>
              <w:drawing>
                <wp:inline distT="0" distB="0" distL="0" distR="0">
                  <wp:extent cx="939800" cy="626745"/>
                  <wp:effectExtent l="0" t="0" r="0" b="0"/>
                  <wp:docPr id="2" name="image4.jpg" descr="667f76da157521d63d88669f94f41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4.jpg" descr="667f76da157521d63d88669f94f418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62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spacing w:lineRule="auto" w:line="240" w:before="120" w:after="120"/>
              <w:jc w:val="center"/>
              <w:rPr/>
            </w:pPr>
            <w:r>
              <w:rPr/>
              <w:drawing>
                <wp:inline distT="0" distB="0" distL="0" distR="0">
                  <wp:extent cx="939800" cy="534035"/>
                  <wp:effectExtent l="0" t="0" r="0" b="0"/>
                  <wp:docPr id="3" name="image1.png" descr="af8f22de9e53a85c55f035a5dae63b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1.png" descr="af8f22de9e53a85c55f035a5dae63b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53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tcBorders>
              <w:top w:val="single" w:sz="6" w:space="0" w:color="D9D9D9"/>
              <w:bottom w:val="single" w:sz="6" w:space="0" w:color="D9D9D9"/>
            </w:tcBorders>
            <w:tcMar>
              <w:top w:w="120" w:type="dxa"/>
              <w:bottom w:w="120" w:type="dxa"/>
            </w:tcMar>
          </w:tcPr>
          <w:p>
            <w:pPr>
              <w:pStyle w:val="normal1"/>
              <w:spacing w:lineRule="auto" w:line="240" w:before="120" w:after="120"/>
              <w:jc w:val="center"/>
              <w:rPr/>
            </w:pPr>
            <w:r>
              <w:rPr/>
              <w:drawing>
                <wp:inline distT="0" distB="0" distL="0" distR="0">
                  <wp:extent cx="2446020" cy="1701165"/>
                  <wp:effectExtent l="0" t="0" r="0" b="0"/>
                  <wp:docPr id="4" name="image2.png" descr="b6fe1a460719abe41a3f9a61764ff11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 descr="b6fe1a460719abe41a3f9a61764ff11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0" t="2835" r="0" b="44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020" cy="170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1"/>
        <w:spacing w:lineRule="auto" w:line="336" w:before="120" w:after="120"/>
        <w:ind w:hanging="0" w:left="0"/>
        <w:rPr/>
      </w:pPr>
      <w:r>
        <w:rPr/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Georgia">
    <w:charset w:val="01"/>
    <w:family w:val="roman"/>
    <w:pitch w:val="variable"/>
  </w:font>
  <w:font w:name="Calibri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oto Serif CJK SC" w:cs="Noto Sans Devanagari"/>
        <w:lang w:val="ca-E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Noto Serif CJK SC" w:cs="Noto Sans Devanagari"/>
      <w:color w:val="auto"/>
      <w:kern w:val="0"/>
      <w:sz w:val="20"/>
      <w:szCs w:val="20"/>
      <w:lang w:val="ca-E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Encapalament">
    <w:name w:val="Encapçalament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ndex">
    <w:name w:val="Índex"/>
    <w:basedOn w:val="Normal"/>
    <w:qFormat/>
    <w:pPr>
      <w:suppressLineNumbers/>
    </w:pPr>
    <w:rPr>
      <w:rFonts w:cs="Noto Sans Devanagari"/>
    </w:rPr>
  </w:style>
  <w:style w:type="paragraph" w:styleId="normal1" w:default="1">
    <w:name w:val="normal1"/>
    <w:qFormat/>
    <w:pPr>
      <w:widowControl/>
      <w:bidi w:val="0"/>
      <w:spacing w:before="0" w:after="0"/>
      <w:jc w:val="left"/>
    </w:pPr>
    <w:rPr>
      <w:rFonts w:ascii="Times New Roman" w:hAnsi="Times New Roman" w:eastAsia="Noto Serif CJK SC" w:cs="Noto Sans Devanagari"/>
      <w:color w:val="auto"/>
      <w:kern w:val="0"/>
      <w:sz w:val="20"/>
      <w:szCs w:val="20"/>
      <w:lang w:val="ca-E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ontingutdelataula">
    <w:name w:val="Contingut de la taula"/>
    <w:basedOn w:val="Normal"/>
    <w:qFormat/>
    <w:pPr>
      <w:widowControl w:val="false"/>
      <w:suppressLineNumbers/>
    </w:pPr>
    <w:rPr/>
  </w:style>
  <w:style w:type="paragraph" w:styleId="Encapalamentdelataula">
    <w:name w:val="Encapçalament de la taula"/>
    <w:basedOn w:val="Contingutdelataula"/>
    <w:qFormat/>
    <w:pPr>
      <w:suppressLineNumbers/>
      <w:jc w:val="center"/>
    </w:pPr>
    <w:rPr>
      <w:b/>
      <w:bCs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qgEoM3xMire5JlSmdPAAWEhXYZA==">CgMxLjA4AHIhMWhhWE14bkN1V0xkQThpelQxQV9iM20yMHE3dFI1U1l2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LibreOffice/24.2.7.2$Linux_X86_64 LibreOffice_project/420$Build-2</Application>
  <AppVersion>15.0000</AppVersion>
  <Pages>1</Pages>
  <Words>15</Words>
  <Characters>131</Characters>
  <CharactersWithSpaces>139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2026-03-25T16:05:16Z</dcterms:created>
  <dc:creator>Apache POI</dc:creator>
  <dc:description/>
  <dc:language>ca-ES</dc:language>
  <cp:lastModifiedBy/>
  <dcterms:modified xsi:type="dcterms:W3CDTF">2026-04-16T13:18:12Z</dcterms:modified>
  <cp:revision>1</cp:revision>
  <dc:subject/>
  <dc:title/>
</cp:coreProperties>
</file>