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7" w:rsidRPr="00EC3F1F" w:rsidRDefault="00446DD7" w:rsidP="00446DD7">
      <w:pPr>
        <w:spacing w:beforeLines="120" w:before="288"/>
        <w:jc w:val="both"/>
        <w:rPr>
          <w:rFonts w:ascii="Arial" w:hAnsi="Arial" w:cs="Arial"/>
          <w:b/>
        </w:rPr>
      </w:pPr>
      <w:r w:rsidRPr="00EC3F1F">
        <w:rPr>
          <w:rFonts w:ascii="Arial" w:hAnsi="Arial" w:cs="Arial"/>
          <w:b/>
        </w:rPr>
        <w:t>Ordre del dia</w:t>
      </w:r>
    </w:p>
    <w:p w:rsidR="00446DD7" w:rsidRPr="00EC3F1F" w:rsidRDefault="00446DD7" w:rsidP="00446DD7">
      <w:pPr>
        <w:pStyle w:val="Default"/>
        <w:spacing w:beforeLines="60" w:before="144"/>
        <w:rPr>
          <w:rFonts w:ascii="Arial" w:hAnsi="Arial" w:cs="Arial"/>
        </w:rPr>
      </w:pPr>
      <w:r w:rsidRPr="00EC3F1F">
        <w:rPr>
          <w:rFonts w:ascii="Arial" w:hAnsi="Arial" w:cs="Arial"/>
        </w:rPr>
        <w:t xml:space="preserve">1. Aprovació de l'acta de la reunió anterior. </w:t>
      </w:r>
    </w:p>
    <w:p w:rsidR="00446DD7" w:rsidRPr="00EC3F1F" w:rsidRDefault="00446DD7" w:rsidP="00446DD7">
      <w:pPr>
        <w:pStyle w:val="Default"/>
        <w:spacing w:beforeLines="60" w:before="144"/>
        <w:rPr>
          <w:rFonts w:ascii="Arial" w:hAnsi="Arial" w:cs="Arial"/>
        </w:rPr>
      </w:pPr>
      <w:r w:rsidRPr="00EC3F1F">
        <w:rPr>
          <w:rFonts w:ascii="Arial" w:hAnsi="Arial" w:cs="Arial"/>
        </w:rPr>
        <w:t>2. Aprovació  del Pla d’Obertura de centre en el marc de la pandèmia per Covid-19.</w:t>
      </w:r>
    </w:p>
    <w:p w:rsidR="00446DD7" w:rsidRPr="00EC3F1F" w:rsidRDefault="00446DD7" w:rsidP="00446DD7">
      <w:pPr>
        <w:pStyle w:val="Default"/>
        <w:spacing w:beforeLines="60" w:before="144"/>
        <w:rPr>
          <w:rFonts w:ascii="Arial" w:hAnsi="Arial" w:cs="Arial"/>
        </w:rPr>
      </w:pPr>
      <w:r w:rsidRPr="00EC3F1F">
        <w:rPr>
          <w:rFonts w:ascii="Arial" w:hAnsi="Arial" w:cs="Arial"/>
        </w:rPr>
        <w:t>3. Proposta d’aprovació de cursos especials.</w:t>
      </w:r>
    </w:p>
    <w:p w:rsidR="00446DD7" w:rsidRPr="00EC3F1F" w:rsidRDefault="00446DD7" w:rsidP="00446DD7">
      <w:pPr>
        <w:pStyle w:val="Default"/>
        <w:spacing w:beforeLines="60" w:before="144"/>
        <w:rPr>
          <w:rFonts w:ascii="Arial" w:hAnsi="Arial" w:cs="Arial"/>
        </w:rPr>
      </w:pPr>
      <w:r w:rsidRPr="00EC3F1F">
        <w:rPr>
          <w:rFonts w:ascii="Arial" w:hAnsi="Arial" w:cs="Arial"/>
        </w:rPr>
        <w:t>4. Aprovació de les noves franges horàries lectives.</w:t>
      </w:r>
    </w:p>
    <w:p w:rsidR="00446DD7" w:rsidRPr="00EC3F1F" w:rsidRDefault="00446DD7" w:rsidP="00446DD7">
      <w:pPr>
        <w:pStyle w:val="Default"/>
        <w:spacing w:beforeLines="60" w:before="144"/>
        <w:rPr>
          <w:rFonts w:ascii="Arial" w:hAnsi="Arial" w:cs="Arial"/>
        </w:rPr>
      </w:pPr>
      <w:r w:rsidRPr="00EC3F1F">
        <w:rPr>
          <w:rFonts w:ascii="Arial" w:hAnsi="Arial" w:cs="Arial"/>
        </w:rPr>
        <w:t>5. Aprovació dels dies de lliure disposició proposats al juny.</w:t>
      </w:r>
    </w:p>
    <w:p w:rsidR="00446DD7" w:rsidRPr="00EC3F1F" w:rsidRDefault="00446DD7" w:rsidP="00446DD7">
      <w:pPr>
        <w:pStyle w:val="Default"/>
        <w:spacing w:beforeLines="60" w:before="144"/>
        <w:rPr>
          <w:rFonts w:ascii="Arial" w:hAnsi="Arial" w:cs="Arial"/>
        </w:rPr>
      </w:pPr>
      <w:r w:rsidRPr="00EC3F1F">
        <w:rPr>
          <w:rFonts w:ascii="Arial" w:hAnsi="Arial" w:cs="Arial"/>
        </w:rPr>
        <w:t xml:space="preserve">6. Torn obert de paraula. </w:t>
      </w:r>
    </w:p>
    <w:p w:rsidR="00F9104C" w:rsidRDefault="00F9104C">
      <w:bookmarkStart w:id="0" w:name="_GoBack"/>
      <w:bookmarkEnd w:id="0"/>
    </w:p>
    <w:sectPr w:rsidR="00F91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D7"/>
    <w:rsid w:val="00446DD7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46D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46D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2021-02-10T12:56:00Z</dcterms:created>
  <dcterms:modified xsi:type="dcterms:W3CDTF">2021-02-10T12:57:00Z</dcterms:modified>
</cp:coreProperties>
</file>